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5DF0" w14:textId="1E247945" w:rsidR="00F767F6" w:rsidRDefault="00960F74">
      <w:r>
        <w:rPr>
          <w:noProof/>
        </w:rPr>
        <w:drawing>
          <wp:inline distT="0" distB="0" distL="0" distR="0" wp14:anchorId="784D0994" wp14:editId="008877D4">
            <wp:extent cx="2131909" cy="3295135"/>
            <wp:effectExtent l="0" t="0" r="1905" b="635"/>
            <wp:docPr id="4" name="Imagen 3" descr="ENTRE CREER Y SABER EL CONOCIMIENTO EN TIEMPOS DE POSVERDAD: PÍLDORAS DE FILOSOFÍA - X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TRE CREER Y SABER EL CONOCIMIENTO EN TIEMPOS DE POSVERDAD: PÍLDORAS DE FILOSOFÍA - XI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08" cy="332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7B86" w14:textId="0D4CBBEA" w:rsidR="00960F74" w:rsidRDefault="00960F74">
      <w:r>
        <w:rPr>
          <w:noProof/>
        </w:rPr>
        <w:drawing>
          <wp:inline distT="0" distB="0" distL="0" distR="0" wp14:anchorId="53D1C919" wp14:editId="49BEDBDF">
            <wp:extent cx="2067697" cy="3194493"/>
            <wp:effectExtent l="0" t="0" r="8890" b="635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97" cy="320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F74" w:rsidSect="00960F74">
      <w:pgSz w:w="6236" w:h="12472" w:code="27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74"/>
    <w:rsid w:val="000340C4"/>
    <w:rsid w:val="00960F74"/>
    <w:rsid w:val="00DB3447"/>
    <w:rsid w:val="00F7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AA7F"/>
  <w15:chartTrackingRefBased/>
  <w15:docId w15:val="{025F7AD9-F979-41DB-9E5F-9971C630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F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F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F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F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F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F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F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F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F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F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F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F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F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F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F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F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F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F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F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F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F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Rodríguez Buil</dc:creator>
  <cp:keywords/>
  <dc:description/>
  <cp:lastModifiedBy>Francisco Javier Rodríguez Buil</cp:lastModifiedBy>
  <cp:revision>1</cp:revision>
  <dcterms:created xsi:type="dcterms:W3CDTF">2026-05-26T11:12:00Z</dcterms:created>
  <dcterms:modified xsi:type="dcterms:W3CDTF">2026-05-26T11:16:00Z</dcterms:modified>
</cp:coreProperties>
</file>